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E4337" w14:textId="3D9ED093" w:rsidR="00A02EDF" w:rsidRPr="00A02EDF" w:rsidRDefault="000145D5" w:rsidP="007C7A82">
      <w:pPr>
        <w:spacing w:before="100" w:beforeAutospacing="1" w:line="48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137/01/23 vom 09.01.2023 </w:t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Vorlage Nr. VII-DS-07516, 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Betreff: Flächennutzungsplanänderung für den Bereich „Wohnquartier Zur Alten Brauerei“, 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eingereicht vom Dezernat Stadtentwicklung und Bau</w:t>
      </w:r>
      <w:r w:rsidR="007C7A82" w:rsidRPr="009C713C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7C7A82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7C7A82" w:rsidRPr="009C713C">
        <w:rPr>
          <w:rFonts w:ascii="Arial" w:hAnsi="Arial" w:cs="Arial"/>
          <w:sz w:val="20"/>
          <w:szCs w:val="20"/>
        </w:rPr>
        <w:t>D</w:t>
      </w:r>
      <w:r w:rsidR="007C7A82">
        <w:rPr>
          <w:rFonts w:ascii="Arial" w:hAnsi="Arial" w:cs="Arial"/>
          <w:sz w:val="20"/>
          <w:szCs w:val="20"/>
        </w:rPr>
        <w:t xml:space="preserve">er Ortschaftsrat Lützschena-Stahmeln stimmt der Flächennutzungsplanänderung für den Bereich </w:t>
      </w:r>
      <w:r w:rsidR="007C7A82">
        <w:rPr>
          <w:rFonts w:ascii="Arial" w:hAnsi="Arial" w:cs="Arial"/>
          <w:sz w:val="20"/>
          <w:szCs w:val="20"/>
        </w:rPr>
        <w:br/>
        <w:t>„Wohnquartier Zur Alten Brauerei“ zu.</w:t>
      </w:r>
      <w:r w:rsidR="007C7A82">
        <w:rPr>
          <w:rFonts w:ascii="Arial" w:hAnsi="Arial" w:cs="Arial"/>
          <w:sz w:val="20"/>
          <w:szCs w:val="20"/>
        </w:rPr>
        <w:br/>
      </w:r>
      <w:r w:rsidR="007C7A82">
        <w:rPr>
          <w:rFonts w:ascii="Arial" w:hAnsi="Arial" w:cs="Arial"/>
          <w:sz w:val="20"/>
          <w:szCs w:val="20"/>
        </w:rPr>
        <w:br/>
      </w:r>
      <w:r w:rsidR="007C7A82" w:rsidRPr="00EC048B">
        <w:rPr>
          <w:rFonts w:ascii="Arial" w:hAnsi="Arial" w:cs="Arial"/>
          <w:sz w:val="20"/>
          <w:szCs w:val="20"/>
        </w:rPr>
        <w:t>Beschluss 13</w:t>
      </w:r>
      <w:r w:rsidR="007C7A82">
        <w:rPr>
          <w:rFonts w:ascii="Arial" w:hAnsi="Arial" w:cs="Arial"/>
          <w:sz w:val="20"/>
          <w:szCs w:val="20"/>
        </w:rPr>
        <w:t>7</w:t>
      </w:r>
      <w:r w:rsidR="007C7A82" w:rsidRPr="00EC048B">
        <w:rPr>
          <w:rFonts w:ascii="Arial" w:hAnsi="Arial" w:cs="Arial"/>
          <w:sz w:val="20"/>
          <w:szCs w:val="20"/>
        </w:rPr>
        <w:t>/</w:t>
      </w:r>
      <w:r w:rsidR="007C7A82">
        <w:rPr>
          <w:rFonts w:ascii="Arial" w:hAnsi="Arial" w:cs="Arial"/>
          <w:sz w:val="20"/>
          <w:szCs w:val="20"/>
        </w:rPr>
        <w:t>0</w:t>
      </w:r>
      <w:r w:rsidR="007C7A82" w:rsidRPr="00EC048B">
        <w:rPr>
          <w:rFonts w:ascii="Arial" w:hAnsi="Arial" w:cs="Arial"/>
          <w:sz w:val="20"/>
          <w:szCs w:val="20"/>
        </w:rPr>
        <w:t>1/2</w:t>
      </w:r>
      <w:r w:rsidR="007C7A82">
        <w:rPr>
          <w:rFonts w:ascii="Arial" w:hAnsi="Arial" w:cs="Arial"/>
          <w:sz w:val="20"/>
          <w:szCs w:val="20"/>
        </w:rPr>
        <w:t>3</w:t>
      </w:r>
      <w:r w:rsidR="007C7A82" w:rsidRPr="00EC048B">
        <w:rPr>
          <w:rFonts w:ascii="Arial" w:hAnsi="Arial" w:cs="Arial"/>
          <w:sz w:val="20"/>
          <w:szCs w:val="20"/>
        </w:rPr>
        <w:t xml:space="preserve"> vom 0</w:t>
      </w:r>
      <w:r w:rsidR="007C7A82">
        <w:rPr>
          <w:rFonts w:ascii="Arial" w:hAnsi="Arial" w:cs="Arial"/>
          <w:sz w:val="20"/>
          <w:szCs w:val="20"/>
        </w:rPr>
        <w:t>9</w:t>
      </w:r>
      <w:r w:rsidR="007C7A82" w:rsidRPr="00EC048B">
        <w:rPr>
          <w:rFonts w:ascii="Arial" w:hAnsi="Arial" w:cs="Arial"/>
          <w:sz w:val="20"/>
          <w:szCs w:val="20"/>
        </w:rPr>
        <w:t>.</w:t>
      </w:r>
      <w:r w:rsidR="007C7A82">
        <w:rPr>
          <w:rFonts w:ascii="Arial" w:hAnsi="Arial" w:cs="Arial"/>
          <w:sz w:val="20"/>
          <w:szCs w:val="20"/>
        </w:rPr>
        <w:t>01</w:t>
      </w:r>
      <w:r w:rsidR="007C7A82" w:rsidRPr="00EC048B">
        <w:rPr>
          <w:rFonts w:ascii="Arial" w:hAnsi="Arial" w:cs="Arial"/>
          <w:sz w:val="20"/>
          <w:szCs w:val="20"/>
        </w:rPr>
        <w:t>.202</w:t>
      </w:r>
      <w:r w:rsidR="007C7A82">
        <w:rPr>
          <w:rFonts w:ascii="Arial" w:hAnsi="Arial" w:cs="Arial"/>
          <w:sz w:val="20"/>
          <w:szCs w:val="20"/>
        </w:rPr>
        <w:t>3:</w:t>
      </w:r>
      <w:r w:rsidR="007C7A82">
        <w:rPr>
          <w:rFonts w:ascii="Arial" w:hAnsi="Arial" w:cs="Arial"/>
          <w:sz w:val="20"/>
          <w:szCs w:val="20"/>
        </w:rPr>
        <w:br/>
      </w:r>
      <w:r w:rsidR="007C7A82">
        <w:rPr>
          <w:rFonts w:ascii="Arial" w:hAnsi="Arial" w:cs="Arial"/>
          <w:sz w:val="20"/>
          <w:szCs w:val="20"/>
        </w:rPr>
        <w:br/>
      </w:r>
      <w:r w:rsidR="007C7A82" w:rsidRPr="00EC048B">
        <w:rPr>
          <w:rFonts w:ascii="Arial" w:hAnsi="Arial" w:cs="Arial"/>
          <w:sz w:val="20"/>
          <w:szCs w:val="20"/>
        </w:rPr>
        <w:t>Votum der Abstimmung:</w:t>
      </w:r>
      <w:r w:rsidR="007C7A82">
        <w:rPr>
          <w:rFonts w:ascii="Arial" w:hAnsi="Arial" w:cs="Arial"/>
          <w:sz w:val="20"/>
          <w:szCs w:val="20"/>
        </w:rPr>
        <w:br/>
        <w:t>7</w:t>
      </w:r>
      <w:r w:rsidR="007C7A82" w:rsidRPr="00EC048B">
        <w:rPr>
          <w:rFonts w:ascii="Arial" w:hAnsi="Arial" w:cs="Arial"/>
          <w:sz w:val="20"/>
          <w:szCs w:val="20"/>
        </w:rPr>
        <w:t>/0/0 (</w:t>
      </w:r>
      <w:r w:rsidR="007C7A82">
        <w:rPr>
          <w:rFonts w:ascii="Arial" w:hAnsi="Arial" w:cs="Arial"/>
          <w:sz w:val="20"/>
          <w:szCs w:val="20"/>
        </w:rPr>
        <w:t>Sieben</w:t>
      </w:r>
      <w:r w:rsidR="007C7A82" w:rsidRPr="00EC048B">
        <w:rPr>
          <w:rFonts w:ascii="Arial" w:hAnsi="Arial" w:cs="Arial"/>
          <w:sz w:val="20"/>
          <w:szCs w:val="20"/>
        </w:rPr>
        <w:t xml:space="preserve"> ja/kein Nein/keine Enthaltung)</w:t>
      </w:r>
      <w:r w:rsidR="007C7A82" w:rsidRPr="00EC048B">
        <w:rPr>
          <w:rFonts w:ascii="Arial" w:hAnsi="Arial" w:cs="Arial"/>
          <w:sz w:val="20"/>
          <w:szCs w:val="20"/>
        </w:rPr>
        <w:br/>
      </w:r>
      <w:r w:rsidR="00256634"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AC9D" w14:textId="77777777" w:rsidR="00684756" w:rsidRDefault="00684756">
      <w:r>
        <w:separator/>
      </w:r>
    </w:p>
  </w:endnote>
  <w:endnote w:type="continuationSeparator" w:id="0">
    <w:p w14:paraId="04D4584E" w14:textId="77777777" w:rsidR="00684756" w:rsidRDefault="0068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349A" w14:textId="77777777" w:rsidR="00684756" w:rsidRDefault="00684756">
      <w:r>
        <w:separator/>
      </w:r>
    </w:p>
  </w:footnote>
  <w:footnote w:type="continuationSeparator" w:id="0">
    <w:p w14:paraId="64F99C96" w14:textId="77777777" w:rsidR="00684756" w:rsidRDefault="0068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4756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80A77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2023-01-10T15:44:00Z</cp:lastPrinted>
  <dcterms:created xsi:type="dcterms:W3CDTF">2023-01-10T15:45:00Z</dcterms:created>
  <dcterms:modified xsi:type="dcterms:W3CDTF">2023-01-10T15:45:00Z</dcterms:modified>
</cp:coreProperties>
</file>