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D0677" w14:textId="70A8E372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CB68F9" wp14:editId="279094CA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889B2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1B97267E" w14:textId="77777777" w:rsidR="00F0191B" w:rsidRDefault="00F0191B" w:rsidP="00F0191B">
                            <w:proofErr w:type="spellStart"/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B68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0D0889B2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1B97267E" w14:textId="77777777" w:rsidR="00F0191B" w:rsidRDefault="00F0191B" w:rsidP="00F0191B">
                      <w:proofErr w:type="spellStart"/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C86D346" wp14:editId="69B2D324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8B8BA" w14:textId="09731CC0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7F8A1" wp14:editId="211A4FC6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23C3B0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86D346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7C88B8BA" w14:textId="09731CC0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C7F8A1" wp14:editId="211A4FC6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23C3B0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97FA7D0" wp14:editId="4A95715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2188" w14:textId="103E301F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CE7DD" wp14:editId="776246AC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7FA7D0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7EF02188" w14:textId="103E301F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4D2CE7DD" wp14:editId="776246AC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E59ACA" w14:textId="53E6C726" w:rsidR="00B76DE8" w:rsidRDefault="000B2755" w:rsidP="00057CE4">
      <w:pPr>
        <w:pStyle w:val="Textkrper3"/>
        <w:ind w:right="-284"/>
        <w:rPr>
          <w:color w:val="000000"/>
          <w:sz w:val="20"/>
          <w:szCs w:val="20"/>
          <w:u w:val="none"/>
        </w:rPr>
      </w:pPr>
      <w:r>
        <w:rPr>
          <w:spacing w:val="-5"/>
          <w:sz w:val="20"/>
          <w:szCs w:val="20"/>
        </w:rPr>
        <w:br/>
      </w:r>
      <w:r w:rsidR="00B76DE8" w:rsidRPr="00B76DE8">
        <w:rPr>
          <w:b/>
          <w:bCs/>
          <w:color w:val="000000"/>
          <w:sz w:val="20"/>
          <w:szCs w:val="20"/>
          <w:u w:val="none"/>
        </w:rPr>
        <w:t>Beschlüsse</w:t>
      </w:r>
      <w:r w:rsidR="00B76DE8">
        <w:rPr>
          <w:b/>
          <w:bCs/>
          <w:color w:val="000000"/>
          <w:sz w:val="20"/>
          <w:szCs w:val="20"/>
          <w:u w:val="none"/>
        </w:rPr>
        <w:t xml:space="preserve"> vom 29.06.2020</w:t>
      </w:r>
      <w:r w:rsidR="00B76DE8" w:rsidRPr="00B76DE8">
        <w:rPr>
          <w:b/>
          <w:bCs/>
          <w:color w:val="000000"/>
          <w:sz w:val="20"/>
          <w:szCs w:val="20"/>
          <w:u w:val="none"/>
        </w:rPr>
        <w:t xml:space="preserve"> zu 2 </w:t>
      </w:r>
      <w:r w:rsidR="00057CE4" w:rsidRPr="00B76DE8">
        <w:rPr>
          <w:b/>
          <w:bCs/>
          <w:color w:val="000000"/>
          <w:sz w:val="20"/>
          <w:szCs w:val="20"/>
          <w:u w:val="none"/>
          <w:lang w:val="x-none"/>
        </w:rPr>
        <w:t>Änderungsanträge</w:t>
      </w:r>
      <w:r w:rsidR="00B76DE8" w:rsidRPr="00B76DE8">
        <w:rPr>
          <w:b/>
          <w:bCs/>
          <w:color w:val="000000"/>
          <w:sz w:val="20"/>
          <w:szCs w:val="20"/>
          <w:u w:val="none"/>
        </w:rPr>
        <w:t>n</w:t>
      </w:r>
      <w:r w:rsidR="00057CE4" w:rsidRPr="00B76DE8">
        <w:rPr>
          <w:b/>
          <w:bCs/>
          <w:color w:val="000000"/>
          <w:sz w:val="20"/>
          <w:szCs w:val="20"/>
          <w:u w:val="none"/>
          <w:lang w:val="x-none"/>
        </w:rPr>
        <w:t xml:space="preserve"> zur Verwendung der Brauchtumsmittel 2020 </w:t>
      </w:r>
      <w:r w:rsidR="00057CE4" w:rsidRPr="00B76DE8">
        <w:rPr>
          <w:b/>
          <w:bCs/>
          <w:color w:val="000000"/>
          <w:sz w:val="20"/>
          <w:szCs w:val="20"/>
          <w:u w:val="none"/>
          <w:lang w:val="x-none"/>
        </w:rPr>
        <w:br/>
      </w:r>
      <w:r w:rsidR="00057CE4" w:rsidRPr="00B76DE8">
        <w:rPr>
          <w:color w:val="000000"/>
          <w:sz w:val="20"/>
          <w:szCs w:val="20"/>
          <w:u w:val="none"/>
          <w:lang w:val="x-none"/>
        </w:rPr>
        <w:br/>
      </w:r>
      <w:r w:rsidR="00057CE4" w:rsidRPr="00B76DE8">
        <w:rPr>
          <w:color w:val="000000"/>
          <w:sz w:val="20"/>
          <w:szCs w:val="20"/>
          <w:u w:val="none"/>
        </w:rPr>
        <w:t xml:space="preserve">Der Heimatverein </w:t>
      </w:r>
      <w:proofErr w:type="spellStart"/>
      <w:r w:rsidR="00057CE4" w:rsidRPr="00B76DE8">
        <w:rPr>
          <w:color w:val="000000"/>
          <w:sz w:val="20"/>
          <w:szCs w:val="20"/>
          <w:u w:val="none"/>
        </w:rPr>
        <w:t>Lützschena-Stahmeln</w:t>
      </w:r>
      <w:proofErr w:type="spellEnd"/>
      <w:r w:rsidR="00057CE4" w:rsidRPr="00B76DE8">
        <w:rPr>
          <w:color w:val="000000"/>
          <w:sz w:val="20"/>
          <w:szCs w:val="20"/>
          <w:u w:val="none"/>
        </w:rPr>
        <w:t xml:space="preserve"> beantragt die Umwidmung der Brauchtumsmittel 2020 da das Kinderfest nicht </w:t>
      </w:r>
      <w:proofErr w:type="spellStart"/>
      <w:r w:rsidR="00057CE4" w:rsidRPr="00B76DE8">
        <w:rPr>
          <w:color w:val="000000"/>
          <w:sz w:val="20"/>
          <w:szCs w:val="20"/>
          <w:u w:val="none"/>
        </w:rPr>
        <w:t>statt finden</w:t>
      </w:r>
      <w:proofErr w:type="spellEnd"/>
      <w:r w:rsidR="00057CE4" w:rsidRPr="00B76DE8">
        <w:rPr>
          <w:color w:val="000000"/>
          <w:sz w:val="20"/>
          <w:szCs w:val="20"/>
          <w:u w:val="none"/>
        </w:rPr>
        <w:t xml:space="preserve"> kann. </w:t>
      </w:r>
      <w:proofErr w:type="gramStart"/>
      <w:r w:rsidR="00057CE4" w:rsidRPr="00B76DE8">
        <w:rPr>
          <w:color w:val="000000"/>
          <w:sz w:val="20"/>
          <w:szCs w:val="20"/>
          <w:u w:val="none"/>
        </w:rPr>
        <w:t>Statt dessen</w:t>
      </w:r>
      <w:proofErr w:type="gramEnd"/>
      <w:r w:rsidR="00057CE4" w:rsidRPr="00B76DE8">
        <w:rPr>
          <w:color w:val="000000"/>
          <w:sz w:val="20"/>
          <w:szCs w:val="20"/>
          <w:u w:val="none"/>
        </w:rPr>
        <w:t xml:space="preserve"> sollen die Mittel für die Entsäuerung von historischen erhaltenswerten Dokumenten aus dem Archiv der Ortschaft verwendet werden.</w:t>
      </w:r>
      <w:r w:rsidR="00057CE4" w:rsidRPr="00B76DE8">
        <w:rPr>
          <w:color w:val="000000"/>
          <w:sz w:val="20"/>
          <w:szCs w:val="20"/>
          <w:u w:val="none"/>
        </w:rPr>
        <w:br/>
      </w:r>
    </w:p>
    <w:p w14:paraId="0D46441A" w14:textId="2841F876" w:rsidR="00057CE4" w:rsidRPr="00B76DE8" w:rsidRDefault="00057CE4" w:rsidP="00057CE4">
      <w:pPr>
        <w:pStyle w:val="Textkrper3"/>
        <w:ind w:right="-284"/>
        <w:rPr>
          <w:color w:val="000000"/>
          <w:sz w:val="20"/>
          <w:szCs w:val="20"/>
          <w:u w:val="none"/>
        </w:rPr>
      </w:pPr>
      <w:proofErr w:type="spellStart"/>
      <w:r w:rsidRPr="00B76DE8">
        <w:rPr>
          <w:color w:val="000000"/>
          <w:sz w:val="20"/>
          <w:szCs w:val="20"/>
          <w:u w:val="none"/>
        </w:rPr>
        <w:t>Beschluß</w:t>
      </w:r>
      <w:proofErr w:type="spellEnd"/>
      <w:r w:rsidRPr="00B76DE8">
        <w:rPr>
          <w:color w:val="000000"/>
          <w:sz w:val="20"/>
          <w:szCs w:val="20"/>
          <w:u w:val="none"/>
        </w:rPr>
        <w:t xml:space="preserve"> 33/06/20 über die Zustimmung zur Umwidmung der Brauchtumsmittel</w:t>
      </w:r>
      <w:r w:rsidRPr="00B76DE8">
        <w:rPr>
          <w:color w:val="000000"/>
          <w:sz w:val="20"/>
          <w:szCs w:val="20"/>
          <w:u w:val="none"/>
        </w:rPr>
        <w:br/>
      </w:r>
      <w:r w:rsidRPr="00B76DE8">
        <w:rPr>
          <w:color w:val="000000"/>
          <w:sz w:val="20"/>
          <w:szCs w:val="20"/>
          <w:u w:val="none"/>
        </w:rPr>
        <w:br/>
        <w:t>Votum:</w:t>
      </w:r>
      <w:r w:rsidRPr="00B76DE8">
        <w:rPr>
          <w:color w:val="000000"/>
          <w:sz w:val="20"/>
          <w:szCs w:val="20"/>
          <w:u w:val="none"/>
        </w:rPr>
        <w:br/>
      </w:r>
      <w:r w:rsidRPr="00B76DE8">
        <w:rPr>
          <w:color w:val="000000"/>
          <w:sz w:val="20"/>
          <w:szCs w:val="20"/>
          <w:u w:val="none"/>
        </w:rPr>
        <w:br/>
        <w:t>8/0/</w:t>
      </w:r>
      <w:proofErr w:type="gramStart"/>
      <w:r w:rsidRPr="00B76DE8">
        <w:rPr>
          <w:color w:val="000000"/>
          <w:sz w:val="20"/>
          <w:szCs w:val="20"/>
          <w:u w:val="none"/>
        </w:rPr>
        <w:t>0  (</w:t>
      </w:r>
      <w:proofErr w:type="gramEnd"/>
      <w:r w:rsidRPr="00B76DE8">
        <w:rPr>
          <w:color w:val="000000"/>
          <w:sz w:val="20"/>
          <w:szCs w:val="20"/>
          <w:u w:val="none"/>
        </w:rPr>
        <w:t>8 dafür/0 dagegen/0 Enthaltungen)</w:t>
      </w:r>
      <w:r w:rsidRPr="00B76DE8">
        <w:rPr>
          <w:color w:val="000000"/>
          <w:sz w:val="20"/>
          <w:szCs w:val="20"/>
          <w:u w:val="none"/>
        </w:rPr>
        <w:br/>
      </w:r>
      <w:r w:rsidRPr="00B76DE8">
        <w:rPr>
          <w:color w:val="000000"/>
          <w:sz w:val="20"/>
          <w:szCs w:val="20"/>
          <w:u w:val="none"/>
        </w:rPr>
        <w:br/>
        <w:t xml:space="preserve">Der Förderverein </w:t>
      </w:r>
      <w:proofErr w:type="spellStart"/>
      <w:r w:rsidRPr="00B76DE8">
        <w:rPr>
          <w:color w:val="000000"/>
          <w:sz w:val="20"/>
          <w:szCs w:val="20"/>
          <w:u w:val="none"/>
        </w:rPr>
        <w:t>Auwaldstation</w:t>
      </w:r>
      <w:proofErr w:type="spellEnd"/>
      <w:r w:rsidRPr="00B76DE8">
        <w:rPr>
          <w:color w:val="000000"/>
          <w:sz w:val="20"/>
          <w:szCs w:val="20"/>
          <w:u w:val="none"/>
        </w:rPr>
        <w:t xml:space="preserve"> e.V. beantragt die Umwidmung der bewilligten Brauchtumsmittelmittel 2020 wegen des Ausfalls des </w:t>
      </w:r>
      <w:proofErr w:type="spellStart"/>
      <w:r w:rsidRPr="00B76DE8">
        <w:rPr>
          <w:color w:val="000000"/>
          <w:sz w:val="20"/>
          <w:szCs w:val="20"/>
          <w:u w:val="none"/>
        </w:rPr>
        <w:t>Schloßparkfestes</w:t>
      </w:r>
      <w:proofErr w:type="spellEnd"/>
      <w:r w:rsidRPr="00B76DE8">
        <w:rPr>
          <w:color w:val="000000"/>
          <w:sz w:val="20"/>
          <w:szCs w:val="20"/>
          <w:u w:val="none"/>
        </w:rPr>
        <w:t xml:space="preserve"> 2020. Stattdessen sollen die Mittel für die Erneuerung der App </w:t>
      </w:r>
      <w:proofErr w:type="spellStart"/>
      <w:r w:rsidRPr="00B76DE8">
        <w:rPr>
          <w:color w:val="000000"/>
          <w:sz w:val="20"/>
          <w:szCs w:val="20"/>
          <w:u w:val="none"/>
        </w:rPr>
        <w:t>Auwalderlebnispfad</w:t>
      </w:r>
      <w:proofErr w:type="spellEnd"/>
      <w:r w:rsidRPr="00B76DE8">
        <w:rPr>
          <w:color w:val="000000"/>
          <w:sz w:val="20"/>
          <w:szCs w:val="20"/>
          <w:u w:val="none"/>
        </w:rPr>
        <w:t xml:space="preserve"> und für TÜV und Wartung der Beobachtungsplattform</w:t>
      </w:r>
      <w:r w:rsidRPr="00B76DE8">
        <w:rPr>
          <w:color w:val="000000"/>
          <w:sz w:val="20"/>
          <w:szCs w:val="20"/>
          <w:u w:val="none"/>
        </w:rPr>
        <w:br/>
      </w:r>
      <w:r w:rsidRPr="00B76DE8">
        <w:rPr>
          <w:color w:val="000000"/>
          <w:sz w:val="20"/>
          <w:szCs w:val="20"/>
          <w:u w:val="none"/>
        </w:rPr>
        <w:br/>
      </w:r>
      <w:proofErr w:type="spellStart"/>
      <w:r w:rsidRPr="00B76DE8">
        <w:rPr>
          <w:color w:val="000000"/>
          <w:sz w:val="20"/>
          <w:szCs w:val="20"/>
          <w:u w:val="none"/>
        </w:rPr>
        <w:t>Beschluß</w:t>
      </w:r>
      <w:proofErr w:type="spellEnd"/>
      <w:r w:rsidRPr="00B76DE8">
        <w:rPr>
          <w:color w:val="000000"/>
          <w:sz w:val="20"/>
          <w:szCs w:val="20"/>
          <w:u w:val="none"/>
        </w:rPr>
        <w:t xml:space="preserve"> 34/06/20 über die Zustimmung zur Umwidmung der Brauchtumsmittel</w:t>
      </w:r>
    </w:p>
    <w:p w14:paraId="5BAF4D4B" w14:textId="77777777" w:rsidR="00057CE4" w:rsidRPr="00057CE4" w:rsidRDefault="00057CE4" w:rsidP="00057CE4">
      <w:pPr>
        <w:tabs>
          <w:tab w:val="left" w:pos="1350"/>
        </w:tabs>
        <w:autoSpaceDE w:val="0"/>
        <w:autoSpaceDN w:val="0"/>
        <w:adjustRightInd w:val="0"/>
        <w:ind w:right="-284"/>
        <w:rPr>
          <w:rFonts w:ascii="Arial" w:hAnsi="Arial" w:cs="Arial"/>
          <w:color w:val="000000"/>
          <w:sz w:val="20"/>
          <w:szCs w:val="20"/>
        </w:rPr>
      </w:pPr>
    </w:p>
    <w:p w14:paraId="237791F9" w14:textId="6F352AC2" w:rsidR="000B2755" w:rsidRPr="00B76DE8" w:rsidRDefault="00057CE4" w:rsidP="00057CE4">
      <w:pPr>
        <w:pStyle w:val="Textkrper3"/>
        <w:spacing w:line="360" w:lineRule="auto"/>
        <w:ind w:right="-284"/>
        <w:rPr>
          <w:spacing w:val="-5"/>
          <w:sz w:val="20"/>
          <w:szCs w:val="20"/>
          <w:u w:val="none"/>
        </w:rPr>
      </w:pPr>
      <w:r w:rsidRPr="00B76DE8">
        <w:rPr>
          <w:rFonts w:ascii="Times New Roman" w:hAnsi="Times New Roman"/>
          <w:sz w:val="24"/>
          <w:szCs w:val="20"/>
          <w:u w:val="none"/>
        </w:rPr>
        <w:t>Votum:</w:t>
      </w:r>
      <w:r w:rsidRPr="00B76DE8">
        <w:rPr>
          <w:rFonts w:ascii="Times New Roman" w:hAnsi="Times New Roman"/>
          <w:sz w:val="24"/>
          <w:szCs w:val="20"/>
          <w:u w:val="none"/>
        </w:rPr>
        <w:br/>
      </w:r>
      <w:r w:rsidRPr="00B76DE8">
        <w:rPr>
          <w:rFonts w:ascii="Times New Roman" w:hAnsi="Times New Roman"/>
          <w:sz w:val="24"/>
          <w:szCs w:val="20"/>
          <w:u w:val="none"/>
        </w:rPr>
        <w:br/>
        <w:t>8/0/0 (8 dafür/0 dagegen/0 Enthaltungen)</w:t>
      </w:r>
    </w:p>
    <w:p w14:paraId="39D7CEAC" w14:textId="2085A1CD" w:rsidR="000B2755" w:rsidRPr="00B76DE8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419CFAEE" w14:textId="77777777" w:rsidR="000B2755" w:rsidRPr="00B76DE8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6C4CB5ED" w14:textId="77777777" w:rsidR="000B2755" w:rsidRPr="00B76DE8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B76DE8">
        <w:rPr>
          <w:rFonts w:ascii="Arial" w:hAnsi="Arial" w:cs="Arial"/>
          <w:spacing w:val="-5"/>
          <w:sz w:val="20"/>
          <w:szCs w:val="20"/>
        </w:rPr>
        <w:t>Eva-Maria Schulze</w:t>
      </w:r>
    </w:p>
    <w:p w14:paraId="6BE5F01D" w14:textId="736C65AD" w:rsidR="000B2755" w:rsidRPr="00B76DE8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B76DE8">
        <w:rPr>
          <w:rFonts w:ascii="Arial" w:hAnsi="Arial" w:cs="Arial"/>
          <w:spacing w:val="-5"/>
          <w:sz w:val="20"/>
          <w:szCs w:val="20"/>
        </w:rPr>
        <w:t>Ortsvorsteherin</w:t>
      </w:r>
      <w:r w:rsidRPr="00B76DE8">
        <w:rPr>
          <w:rFonts w:ascii="Arial" w:hAnsi="Arial" w:cs="Arial"/>
          <w:spacing w:val="-5"/>
          <w:sz w:val="20"/>
          <w:szCs w:val="20"/>
        </w:rPr>
        <w:br/>
      </w:r>
    </w:p>
    <w:p w14:paraId="38907950" w14:textId="77777777" w:rsidR="00C309D5" w:rsidRPr="00DE7A22" w:rsidRDefault="00C309D5" w:rsidP="000B2755">
      <w:pPr>
        <w:spacing w:line="360" w:lineRule="auto"/>
        <w:rPr>
          <w:rFonts w:ascii="Arial" w:hAnsi="Arial" w:cs="Arial"/>
        </w:rPr>
      </w:pPr>
    </w:p>
    <w:p w14:paraId="04D948D3" w14:textId="0A578492" w:rsidR="002D4E9C" w:rsidRPr="00060155" w:rsidRDefault="002D4E9C" w:rsidP="00C309D5">
      <w:pPr>
        <w:rPr>
          <w:rFonts w:ascii="Arial" w:hAnsi="Arial" w:cs="Arial"/>
          <w:sz w:val="22"/>
          <w:szCs w:val="22"/>
        </w:rPr>
      </w:pPr>
    </w:p>
    <w:sectPr w:rsidR="002D4E9C" w:rsidRPr="00060155" w:rsidSect="00F661C4">
      <w:footerReference w:type="default" r:id="rId10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247DF" w14:textId="77777777" w:rsidR="00DB576B" w:rsidRDefault="00DB576B">
      <w:r>
        <w:separator/>
      </w:r>
    </w:p>
  </w:endnote>
  <w:endnote w:type="continuationSeparator" w:id="0">
    <w:p w14:paraId="0F4E6D79" w14:textId="77777777" w:rsidR="00DB576B" w:rsidRDefault="00DB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73ED2" w14:textId="68E4129B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</w:t>
    </w:r>
    <w:proofErr w:type="spellStart"/>
    <w:r w:rsidRPr="00F0191B">
      <w:rPr>
        <w:rFonts w:ascii="Arial" w:hAnsi="Arial" w:cs="Arial"/>
        <w:sz w:val="18"/>
        <w:szCs w:val="18"/>
      </w:rPr>
      <w:t>Lützschena-</w:t>
    </w:r>
    <w:proofErr w:type="gramStart"/>
    <w:r w:rsidRPr="00F0191B">
      <w:rPr>
        <w:rFonts w:ascii="Arial" w:hAnsi="Arial" w:cs="Arial"/>
        <w:sz w:val="18"/>
        <w:szCs w:val="18"/>
      </w:rPr>
      <w:t>Stahmeln</w:t>
    </w:r>
    <w:proofErr w:type="spellEnd"/>
    <w:r w:rsidRPr="00F0191B">
      <w:rPr>
        <w:rFonts w:ascii="Arial" w:hAnsi="Arial" w:cs="Arial"/>
        <w:sz w:val="18"/>
        <w:szCs w:val="18"/>
      </w:rPr>
      <w:t xml:space="preserve">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2E1DFFF" w14:textId="165C2AD6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9A4C4" w14:textId="77777777" w:rsidR="00DB576B" w:rsidRDefault="00DB576B">
      <w:r>
        <w:separator/>
      </w:r>
    </w:p>
  </w:footnote>
  <w:footnote w:type="continuationSeparator" w:id="0">
    <w:p w14:paraId="2E4F2483" w14:textId="77777777" w:rsidR="00DB576B" w:rsidRDefault="00DB5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C7"/>
    <w:rsid w:val="000006CE"/>
    <w:rsid w:val="00000F94"/>
    <w:rsid w:val="00005F38"/>
    <w:rsid w:val="00010B5C"/>
    <w:rsid w:val="00034682"/>
    <w:rsid w:val="00037AAF"/>
    <w:rsid w:val="00057CE4"/>
    <w:rsid w:val="00060155"/>
    <w:rsid w:val="00067F3B"/>
    <w:rsid w:val="000831ED"/>
    <w:rsid w:val="00085C5D"/>
    <w:rsid w:val="00086284"/>
    <w:rsid w:val="000929B4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4354"/>
    <w:rsid w:val="001570B5"/>
    <w:rsid w:val="00160245"/>
    <w:rsid w:val="00167A29"/>
    <w:rsid w:val="00173BD4"/>
    <w:rsid w:val="00173F4C"/>
    <w:rsid w:val="0017552A"/>
    <w:rsid w:val="001850D4"/>
    <w:rsid w:val="001926C6"/>
    <w:rsid w:val="001A163D"/>
    <w:rsid w:val="001A2A3D"/>
    <w:rsid w:val="001A62A3"/>
    <w:rsid w:val="001C41D9"/>
    <w:rsid w:val="001D515F"/>
    <w:rsid w:val="001F4E82"/>
    <w:rsid w:val="00215A06"/>
    <w:rsid w:val="00223C29"/>
    <w:rsid w:val="0023142C"/>
    <w:rsid w:val="00234BCA"/>
    <w:rsid w:val="002355FE"/>
    <w:rsid w:val="00236482"/>
    <w:rsid w:val="002416B0"/>
    <w:rsid w:val="00254A60"/>
    <w:rsid w:val="002743FB"/>
    <w:rsid w:val="00277E14"/>
    <w:rsid w:val="00286148"/>
    <w:rsid w:val="002914E1"/>
    <w:rsid w:val="002A0FC6"/>
    <w:rsid w:val="002A691D"/>
    <w:rsid w:val="002A6DFD"/>
    <w:rsid w:val="002B4980"/>
    <w:rsid w:val="002B63FD"/>
    <w:rsid w:val="002C16DC"/>
    <w:rsid w:val="002C61FE"/>
    <w:rsid w:val="002C650B"/>
    <w:rsid w:val="002C73C8"/>
    <w:rsid w:val="002D4E9C"/>
    <w:rsid w:val="002E56C5"/>
    <w:rsid w:val="002F2672"/>
    <w:rsid w:val="002F548A"/>
    <w:rsid w:val="00304009"/>
    <w:rsid w:val="00352876"/>
    <w:rsid w:val="00370555"/>
    <w:rsid w:val="003755F2"/>
    <w:rsid w:val="0037739C"/>
    <w:rsid w:val="00383C17"/>
    <w:rsid w:val="003953FE"/>
    <w:rsid w:val="003A3E96"/>
    <w:rsid w:val="003A6C1A"/>
    <w:rsid w:val="003A6D94"/>
    <w:rsid w:val="003C0C64"/>
    <w:rsid w:val="003C1B25"/>
    <w:rsid w:val="003C6830"/>
    <w:rsid w:val="003D111C"/>
    <w:rsid w:val="003E7973"/>
    <w:rsid w:val="003F6222"/>
    <w:rsid w:val="003F649C"/>
    <w:rsid w:val="00411138"/>
    <w:rsid w:val="00411827"/>
    <w:rsid w:val="00420858"/>
    <w:rsid w:val="004217BE"/>
    <w:rsid w:val="00462C3D"/>
    <w:rsid w:val="0047397F"/>
    <w:rsid w:val="00475315"/>
    <w:rsid w:val="004A04D3"/>
    <w:rsid w:val="004A3F66"/>
    <w:rsid w:val="004A4135"/>
    <w:rsid w:val="004B0450"/>
    <w:rsid w:val="004C6266"/>
    <w:rsid w:val="004C6C38"/>
    <w:rsid w:val="004D5E3F"/>
    <w:rsid w:val="004E1B4B"/>
    <w:rsid w:val="004E2716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6D1C"/>
    <w:rsid w:val="005872FE"/>
    <w:rsid w:val="00596344"/>
    <w:rsid w:val="0059636D"/>
    <w:rsid w:val="005A4D07"/>
    <w:rsid w:val="005A6525"/>
    <w:rsid w:val="005B14A4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E0488"/>
    <w:rsid w:val="006E4C1F"/>
    <w:rsid w:val="006F2566"/>
    <w:rsid w:val="0070297B"/>
    <w:rsid w:val="00707AB2"/>
    <w:rsid w:val="007145C6"/>
    <w:rsid w:val="00724693"/>
    <w:rsid w:val="00735EC8"/>
    <w:rsid w:val="007532A4"/>
    <w:rsid w:val="00760DC9"/>
    <w:rsid w:val="007636CB"/>
    <w:rsid w:val="007637D8"/>
    <w:rsid w:val="00763B34"/>
    <w:rsid w:val="00784CF8"/>
    <w:rsid w:val="007A7306"/>
    <w:rsid w:val="007C6DD7"/>
    <w:rsid w:val="007D6F28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612B6"/>
    <w:rsid w:val="00972B83"/>
    <w:rsid w:val="00982918"/>
    <w:rsid w:val="00993E25"/>
    <w:rsid w:val="00995EB1"/>
    <w:rsid w:val="009A3F04"/>
    <w:rsid w:val="009A5752"/>
    <w:rsid w:val="009C2A93"/>
    <w:rsid w:val="009D05FB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A8B"/>
    <w:rsid w:val="00A9496E"/>
    <w:rsid w:val="00A96206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76DE8"/>
    <w:rsid w:val="00B9351E"/>
    <w:rsid w:val="00B94C18"/>
    <w:rsid w:val="00BA5F32"/>
    <w:rsid w:val="00BB6E45"/>
    <w:rsid w:val="00BC45DE"/>
    <w:rsid w:val="00BC6774"/>
    <w:rsid w:val="00BD1096"/>
    <w:rsid w:val="00BD3FF1"/>
    <w:rsid w:val="00BD7100"/>
    <w:rsid w:val="00BE0547"/>
    <w:rsid w:val="00BE50E5"/>
    <w:rsid w:val="00BE6E82"/>
    <w:rsid w:val="00BE75B7"/>
    <w:rsid w:val="00C01784"/>
    <w:rsid w:val="00C14FA8"/>
    <w:rsid w:val="00C24C80"/>
    <w:rsid w:val="00C309D5"/>
    <w:rsid w:val="00C40795"/>
    <w:rsid w:val="00C50DFC"/>
    <w:rsid w:val="00C61769"/>
    <w:rsid w:val="00C6498A"/>
    <w:rsid w:val="00C654A5"/>
    <w:rsid w:val="00C701EC"/>
    <w:rsid w:val="00C86BA4"/>
    <w:rsid w:val="00CA1DB5"/>
    <w:rsid w:val="00CA2496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6058"/>
    <w:rsid w:val="00D77F7A"/>
    <w:rsid w:val="00D803A1"/>
    <w:rsid w:val="00D80E07"/>
    <w:rsid w:val="00DB576B"/>
    <w:rsid w:val="00DC25A2"/>
    <w:rsid w:val="00DC64B8"/>
    <w:rsid w:val="00DC7A24"/>
    <w:rsid w:val="00DD0938"/>
    <w:rsid w:val="00DD2F03"/>
    <w:rsid w:val="00DD371A"/>
    <w:rsid w:val="00DE2CAC"/>
    <w:rsid w:val="00DE7A22"/>
    <w:rsid w:val="00DF03B9"/>
    <w:rsid w:val="00DF05F5"/>
    <w:rsid w:val="00E02A70"/>
    <w:rsid w:val="00E03EC4"/>
    <w:rsid w:val="00E12C8B"/>
    <w:rsid w:val="00E4155B"/>
    <w:rsid w:val="00E54EC3"/>
    <w:rsid w:val="00E55312"/>
    <w:rsid w:val="00E77C20"/>
    <w:rsid w:val="00E904E0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3052"/>
    <w:rsid w:val="00F661C4"/>
    <w:rsid w:val="00F74B60"/>
    <w:rsid w:val="00F8660B"/>
    <w:rsid w:val="00FA4833"/>
    <w:rsid w:val="00FB2A6A"/>
    <w:rsid w:val="00FB5286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F4B69"/>
  <w15:chartTrackingRefBased/>
  <w15:docId w15:val="{33378F4D-EEA2-44E4-A269-62B6D61E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1FDCE6D-4E5F-4ECC-B668-DFAC6266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2020-06-30T16:22:00Z</cp:lastPrinted>
  <dcterms:created xsi:type="dcterms:W3CDTF">2020-06-30T16:24:00Z</dcterms:created>
  <dcterms:modified xsi:type="dcterms:W3CDTF">2020-06-30T16:24:00Z</dcterms:modified>
</cp:coreProperties>
</file>